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1959" w14:textId="77777777" w:rsidR="00F35F52" w:rsidRDefault="00F35F52" w:rsidP="00F35F52">
      <w:pPr>
        <w:spacing w:line="240" w:lineRule="auto"/>
        <w:rPr>
          <w:b/>
          <w:bCs/>
          <w:sz w:val="24"/>
          <w:szCs w:val="24"/>
        </w:rPr>
      </w:pPr>
    </w:p>
    <w:p w14:paraId="3A4C0AA3" w14:textId="77777777" w:rsidR="00F35F52" w:rsidRDefault="00F35F52" w:rsidP="00F35F52">
      <w:pPr>
        <w:spacing w:line="240" w:lineRule="auto"/>
        <w:rPr>
          <w:b/>
          <w:bCs/>
          <w:sz w:val="24"/>
          <w:szCs w:val="24"/>
        </w:rPr>
      </w:pPr>
    </w:p>
    <w:p w14:paraId="3A85CDC0" w14:textId="547C295F" w:rsidR="00F35F52" w:rsidRPr="00B01EC1" w:rsidRDefault="00F35F52" w:rsidP="00F35F52">
      <w:pPr>
        <w:spacing w:line="240" w:lineRule="auto"/>
        <w:jc w:val="center"/>
        <w:rPr>
          <w:b/>
          <w:bCs/>
          <w:sz w:val="24"/>
          <w:szCs w:val="24"/>
        </w:rPr>
      </w:pPr>
      <w:r w:rsidRPr="00B01EC1">
        <w:rPr>
          <w:b/>
          <w:bCs/>
          <w:sz w:val="24"/>
          <w:szCs w:val="24"/>
        </w:rPr>
        <w:t>PERFIL DE CARGO</w:t>
      </w:r>
    </w:p>
    <w:p w14:paraId="5E50BA3B" w14:textId="4BF92E4C" w:rsidR="00F35F52" w:rsidRPr="00F35F52" w:rsidRDefault="00683362" w:rsidP="00F35F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Coordinador(a) del Laboratorio Ciudadano LAPAZ482</w:t>
      </w:r>
    </w:p>
    <w:p w14:paraId="0D61B7A8" w14:textId="77777777" w:rsidR="00F35F52" w:rsidRDefault="00F35F52" w:rsidP="00F35F5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IDENTIFICACIÓN DEL CARGO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F35F52" w14:paraId="59CC7BFA" w14:textId="77777777" w:rsidTr="00F35F52">
        <w:tc>
          <w:tcPr>
            <w:tcW w:w="3397" w:type="dxa"/>
          </w:tcPr>
          <w:p w14:paraId="78CF694A" w14:textId="77777777" w:rsidR="00F35F52" w:rsidRDefault="00F35F52" w:rsidP="00860D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DEL CARGO</w:t>
            </w:r>
          </w:p>
        </w:tc>
        <w:tc>
          <w:tcPr>
            <w:tcW w:w="5431" w:type="dxa"/>
          </w:tcPr>
          <w:p w14:paraId="4807441A" w14:textId="0F6E2707" w:rsidR="00F35F52" w:rsidRPr="00B746E4" w:rsidRDefault="00683362" w:rsidP="00860DAA">
            <w:r>
              <w:t>Coordinador(a) del Laboratorio Ciudadano LAPAZ482</w:t>
            </w:r>
          </w:p>
        </w:tc>
      </w:tr>
      <w:tr w:rsidR="00F35F52" w14:paraId="40FBDB8C" w14:textId="77777777" w:rsidTr="00F35F52">
        <w:tc>
          <w:tcPr>
            <w:tcW w:w="3397" w:type="dxa"/>
          </w:tcPr>
          <w:p w14:paraId="14BCFA31" w14:textId="77777777" w:rsidR="00F35F52" w:rsidRDefault="00F35F52" w:rsidP="00860D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INSTITUCIÓN</w:t>
            </w:r>
          </w:p>
        </w:tc>
        <w:tc>
          <w:tcPr>
            <w:tcW w:w="5431" w:type="dxa"/>
          </w:tcPr>
          <w:p w14:paraId="30D6F182" w14:textId="77777777" w:rsidR="00F35F52" w:rsidRPr="00B746E4" w:rsidRDefault="00F35F52" w:rsidP="00860DAA">
            <w:pPr>
              <w:jc w:val="both"/>
            </w:pPr>
            <w:r>
              <w:t>Corporación de Desarrollo Social de Independencia</w:t>
            </w:r>
          </w:p>
        </w:tc>
      </w:tr>
      <w:tr w:rsidR="00F35F52" w14:paraId="64C9AC4A" w14:textId="77777777" w:rsidTr="00F35F52">
        <w:tc>
          <w:tcPr>
            <w:tcW w:w="3397" w:type="dxa"/>
          </w:tcPr>
          <w:p w14:paraId="1922631A" w14:textId="77777777" w:rsidR="00F35F52" w:rsidRDefault="00F35F52" w:rsidP="00860DAA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proofErr w:type="spellEnd"/>
            <w:r>
              <w:rPr>
                <w:b/>
                <w:bCs/>
              </w:rPr>
              <w:t xml:space="preserve"> DE PUESTOS</w:t>
            </w:r>
          </w:p>
        </w:tc>
        <w:tc>
          <w:tcPr>
            <w:tcW w:w="5431" w:type="dxa"/>
          </w:tcPr>
          <w:p w14:paraId="57409CBC" w14:textId="77777777" w:rsidR="00F35F52" w:rsidRPr="00B746E4" w:rsidRDefault="00F35F52" w:rsidP="00860DAA">
            <w:pPr>
              <w:jc w:val="both"/>
            </w:pPr>
            <w:r>
              <w:t>1</w:t>
            </w:r>
          </w:p>
        </w:tc>
      </w:tr>
      <w:tr w:rsidR="00F35F52" w14:paraId="56E19E78" w14:textId="77777777" w:rsidTr="00F35F52">
        <w:tc>
          <w:tcPr>
            <w:tcW w:w="3397" w:type="dxa"/>
          </w:tcPr>
          <w:p w14:paraId="27E3847A" w14:textId="77777777" w:rsidR="00F35F52" w:rsidRDefault="00F35F52" w:rsidP="00860D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RESPONSABILIDAD ANTE</w:t>
            </w:r>
          </w:p>
        </w:tc>
        <w:tc>
          <w:tcPr>
            <w:tcW w:w="5431" w:type="dxa"/>
          </w:tcPr>
          <w:p w14:paraId="5E5DFDE2" w14:textId="77777777" w:rsidR="00F35F52" w:rsidRPr="00B746E4" w:rsidRDefault="00F35F52" w:rsidP="00860DAA">
            <w:pPr>
              <w:jc w:val="both"/>
            </w:pPr>
            <w:r>
              <w:t>Directora Corporación Municipal</w:t>
            </w:r>
          </w:p>
        </w:tc>
      </w:tr>
      <w:tr w:rsidR="00F35F52" w14:paraId="541E519D" w14:textId="77777777" w:rsidTr="00F35F52">
        <w:tc>
          <w:tcPr>
            <w:tcW w:w="3397" w:type="dxa"/>
          </w:tcPr>
          <w:p w14:paraId="2889337E" w14:textId="77777777" w:rsidR="00F35F52" w:rsidRDefault="00F35F52" w:rsidP="00860D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LUGAR DE DESEMPEÑO</w:t>
            </w:r>
          </w:p>
        </w:tc>
        <w:tc>
          <w:tcPr>
            <w:tcW w:w="5431" w:type="dxa"/>
          </w:tcPr>
          <w:p w14:paraId="328930B5" w14:textId="77777777" w:rsidR="00F35F52" w:rsidRPr="00B746E4" w:rsidRDefault="00F35F52" w:rsidP="00860DAA">
            <w:pPr>
              <w:jc w:val="both"/>
            </w:pPr>
            <w:r>
              <w:t>Av. La Paz 482</w:t>
            </w:r>
          </w:p>
        </w:tc>
      </w:tr>
    </w:tbl>
    <w:p w14:paraId="25FC5EE6" w14:textId="77777777" w:rsidR="00F35F52" w:rsidRPr="003E2A54" w:rsidRDefault="00F35F52" w:rsidP="00F35F52">
      <w:pPr>
        <w:jc w:val="both"/>
        <w:rPr>
          <w:b/>
          <w:bCs/>
        </w:rPr>
      </w:pPr>
    </w:p>
    <w:p w14:paraId="5DD169C1" w14:textId="77777777" w:rsidR="00F35F52" w:rsidRDefault="00F35F52" w:rsidP="00F35F5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OBJETIVO GENERAL DEL CARGO</w:t>
      </w:r>
    </w:p>
    <w:p w14:paraId="4D44C464" w14:textId="3D7D8A7E" w:rsidR="00683362" w:rsidRPr="00C155BE" w:rsidRDefault="00683362" w:rsidP="00F35F52">
      <w:pPr>
        <w:jc w:val="both"/>
      </w:pPr>
      <w:r w:rsidRPr="00C155BE">
        <w:t>Asistir en la realización y coordinación de actividades (eventos, capacitaciones, encuentros, etc.), en las dependencias del Laboratorio Ciudadano LAPAZ482, a través del control y mantención del espacio físico, la generación de material audiovisual, la comunicación vía redes sociales y la vinculación directa con vecinos, vecinas y usuarios del entorno.</w:t>
      </w:r>
    </w:p>
    <w:p w14:paraId="0CF38EA5" w14:textId="77777777" w:rsidR="00683362" w:rsidRDefault="00683362" w:rsidP="00F35F52">
      <w:pPr>
        <w:jc w:val="both"/>
        <w:rPr>
          <w:b/>
          <w:bCs/>
        </w:rPr>
      </w:pPr>
    </w:p>
    <w:p w14:paraId="288EDE1D" w14:textId="3BCF985C" w:rsidR="00F35F52" w:rsidRDefault="00F35F52" w:rsidP="0068336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FUNCIONES ESPECÍFICAS DEL CARGO</w:t>
      </w:r>
    </w:p>
    <w:p w14:paraId="769ADC91" w14:textId="77777777" w:rsidR="00C155BE" w:rsidRDefault="00C155BE" w:rsidP="00C155BE">
      <w:pPr>
        <w:pStyle w:val="Prrafodelista"/>
        <w:ind w:left="1080"/>
        <w:jc w:val="both"/>
        <w:rPr>
          <w:b/>
          <w:bCs/>
        </w:rPr>
      </w:pPr>
    </w:p>
    <w:p w14:paraId="09BC248D" w14:textId="265AA3FD" w:rsidR="00683362" w:rsidRPr="00C155BE" w:rsidRDefault="00683362" w:rsidP="00683362">
      <w:pPr>
        <w:pStyle w:val="Prrafodelista"/>
        <w:numPr>
          <w:ilvl w:val="0"/>
          <w:numId w:val="8"/>
        </w:numPr>
        <w:jc w:val="both"/>
      </w:pPr>
      <w:r w:rsidRPr="00C155BE">
        <w:t>Generación de contenido y difusión de éste, a través de las Redes Sociales de la organización.</w:t>
      </w:r>
    </w:p>
    <w:p w14:paraId="0DC11C3B" w14:textId="1B7ACBD1" w:rsidR="00683362" w:rsidRPr="00C155BE" w:rsidRDefault="00683362" w:rsidP="00683362">
      <w:pPr>
        <w:pStyle w:val="Prrafodelista"/>
        <w:numPr>
          <w:ilvl w:val="0"/>
          <w:numId w:val="8"/>
        </w:numPr>
        <w:jc w:val="both"/>
      </w:pPr>
      <w:r w:rsidRPr="00C155BE">
        <w:t>Responder consultas, solicitudes y comunicaciones, a través de las Redes Sociales de la organización.</w:t>
      </w:r>
    </w:p>
    <w:p w14:paraId="77308D60" w14:textId="2B633CC1" w:rsidR="00683362" w:rsidRPr="00C155BE" w:rsidRDefault="00683362" w:rsidP="00683362">
      <w:pPr>
        <w:pStyle w:val="Prrafodelista"/>
        <w:numPr>
          <w:ilvl w:val="0"/>
          <w:numId w:val="8"/>
        </w:numPr>
        <w:jc w:val="both"/>
      </w:pPr>
      <w:r w:rsidRPr="00C155BE">
        <w:t>Expansión a nuevos canales de comunicación para la difusión de las actividades de la Corporación de Desarrollo Social de Independencia.</w:t>
      </w:r>
    </w:p>
    <w:p w14:paraId="40FDDB6A" w14:textId="3A27E896" w:rsidR="00683362" w:rsidRPr="00C155BE" w:rsidRDefault="00683362" w:rsidP="00683362">
      <w:pPr>
        <w:pStyle w:val="Prrafodelista"/>
        <w:numPr>
          <w:ilvl w:val="0"/>
          <w:numId w:val="8"/>
        </w:numPr>
        <w:jc w:val="both"/>
      </w:pPr>
      <w:r w:rsidRPr="00C155BE">
        <w:t xml:space="preserve">Agendar Actividades y propender el mejor </w:t>
      </w:r>
      <w:r w:rsidR="00D80916" w:rsidRPr="00C155BE">
        <w:t>uso del tiempo en el Laboratorio Ciudadano.</w:t>
      </w:r>
    </w:p>
    <w:p w14:paraId="39801713" w14:textId="6BB13401" w:rsidR="00D80916" w:rsidRPr="00C155BE" w:rsidRDefault="00D80916" w:rsidP="00683362">
      <w:pPr>
        <w:pStyle w:val="Prrafodelista"/>
        <w:numPr>
          <w:ilvl w:val="0"/>
          <w:numId w:val="8"/>
        </w:numPr>
        <w:jc w:val="both"/>
      </w:pPr>
      <w:r w:rsidRPr="00C155BE">
        <w:t>Asistencia a los usuarios del Laboratorio Ciudadano en la realización de sus actividades, prestando apoyo técnico y logístico cuando sea posible.</w:t>
      </w:r>
    </w:p>
    <w:p w14:paraId="0C4D59E1" w14:textId="7FE24B61" w:rsidR="00D80916" w:rsidRPr="00C155BE" w:rsidRDefault="00D80916" w:rsidP="00683362">
      <w:pPr>
        <w:pStyle w:val="Prrafodelista"/>
        <w:numPr>
          <w:ilvl w:val="0"/>
          <w:numId w:val="8"/>
        </w:numPr>
        <w:jc w:val="both"/>
      </w:pPr>
      <w:r w:rsidRPr="00C155BE">
        <w:t>Procurar el cuidado del equipamiento y el mobiliario de las dependencias del Laboratorio Ciudadano, con especial atención a los equipos tecnológicos de la organización.</w:t>
      </w:r>
    </w:p>
    <w:p w14:paraId="779D7E85" w14:textId="3F707E8D" w:rsidR="00D80916" w:rsidRPr="00C155BE" w:rsidRDefault="00D80916" w:rsidP="00683362">
      <w:pPr>
        <w:pStyle w:val="Prrafodelista"/>
        <w:numPr>
          <w:ilvl w:val="0"/>
          <w:numId w:val="8"/>
        </w:numPr>
        <w:jc w:val="both"/>
      </w:pPr>
      <w:r w:rsidRPr="00C155BE">
        <w:t>Vincularse con la Municipalidad de Independencia y otros actores del sector público, para derivar a vecinos, vecinas y usuarios de la comuna, a las instancias correctas de solución de sus problemas</w:t>
      </w:r>
      <w:r w:rsidR="00127E54" w:rsidRPr="00C155BE">
        <w:t>.</w:t>
      </w:r>
    </w:p>
    <w:p w14:paraId="5CDD78B2" w14:textId="63FC8225" w:rsidR="00127E54" w:rsidRDefault="00127E54" w:rsidP="00683362">
      <w:pPr>
        <w:pStyle w:val="Prrafodelista"/>
        <w:numPr>
          <w:ilvl w:val="0"/>
          <w:numId w:val="8"/>
        </w:numPr>
        <w:jc w:val="both"/>
      </w:pPr>
      <w:r w:rsidRPr="00C155BE">
        <w:t>Propender el vínculo entre el Laboratorio Ciudadano (y la Corporación de Desarrollo Social) con la comunidad del entorno inmediato.</w:t>
      </w:r>
    </w:p>
    <w:p w14:paraId="3DD63E30" w14:textId="77777777" w:rsidR="00C155BE" w:rsidRDefault="00C155BE" w:rsidP="00C155BE">
      <w:pPr>
        <w:jc w:val="both"/>
      </w:pPr>
    </w:p>
    <w:p w14:paraId="5B538F01" w14:textId="77777777" w:rsidR="00C155BE" w:rsidRPr="00C155BE" w:rsidRDefault="00C155BE" w:rsidP="00C155BE">
      <w:pPr>
        <w:jc w:val="both"/>
      </w:pPr>
    </w:p>
    <w:p w14:paraId="6AE2F300" w14:textId="77777777" w:rsidR="00127E54" w:rsidRDefault="00127E54" w:rsidP="00127E54">
      <w:pPr>
        <w:jc w:val="both"/>
        <w:rPr>
          <w:b/>
          <w:bCs/>
        </w:rPr>
      </w:pPr>
    </w:p>
    <w:p w14:paraId="588E9050" w14:textId="77777777" w:rsidR="00780D62" w:rsidRDefault="00780D62" w:rsidP="00127E54">
      <w:pPr>
        <w:jc w:val="both"/>
        <w:rPr>
          <w:b/>
          <w:bCs/>
        </w:rPr>
      </w:pPr>
    </w:p>
    <w:p w14:paraId="3206B432" w14:textId="77777777" w:rsidR="00127E54" w:rsidRPr="00127E54" w:rsidRDefault="00127E54" w:rsidP="00127E54">
      <w:pPr>
        <w:jc w:val="both"/>
        <w:rPr>
          <w:b/>
          <w:bCs/>
        </w:rPr>
      </w:pPr>
    </w:p>
    <w:p w14:paraId="191FA663" w14:textId="63484B95" w:rsidR="00127E54" w:rsidRPr="00C155BE" w:rsidRDefault="00127E54" w:rsidP="00683362">
      <w:pPr>
        <w:pStyle w:val="Prrafodelista"/>
        <w:numPr>
          <w:ilvl w:val="0"/>
          <w:numId w:val="8"/>
        </w:numPr>
        <w:jc w:val="both"/>
      </w:pPr>
      <w:r w:rsidRPr="00C155BE">
        <w:t>Recepcionar y propender la vinculación de nuevos vecinos, vecinas y usuarios que se acercan a las dependencias de la Corporación de Desarrollo Social.</w:t>
      </w:r>
    </w:p>
    <w:p w14:paraId="06FA4980" w14:textId="3A93CADB" w:rsidR="00127E54" w:rsidRPr="00C155BE" w:rsidRDefault="00127E54" w:rsidP="00683362">
      <w:pPr>
        <w:pStyle w:val="Prrafodelista"/>
        <w:numPr>
          <w:ilvl w:val="0"/>
          <w:numId w:val="8"/>
        </w:numPr>
        <w:jc w:val="both"/>
      </w:pPr>
      <w:r w:rsidRPr="00C155BE">
        <w:t>Asistir en la realización mensual de un evento mayor, en una jornada extraordinaria.</w:t>
      </w:r>
    </w:p>
    <w:p w14:paraId="2C6A5BFD" w14:textId="1A1480D1" w:rsidR="00127E54" w:rsidRPr="00C155BE" w:rsidRDefault="00127E54" w:rsidP="00683362">
      <w:pPr>
        <w:pStyle w:val="Prrafodelista"/>
        <w:numPr>
          <w:ilvl w:val="0"/>
          <w:numId w:val="8"/>
        </w:numPr>
        <w:jc w:val="both"/>
      </w:pPr>
      <w:r w:rsidRPr="00C155BE">
        <w:t>Asistir a su jefatura en la realización del Plan Anual de Trabajo del Laboratorio Ciudadano.</w:t>
      </w:r>
    </w:p>
    <w:p w14:paraId="1ED838F2" w14:textId="45C5CC79" w:rsidR="00127E54" w:rsidRPr="00C155BE" w:rsidRDefault="00127E54" w:rsidP="00683362">
      <w:pPr>
        <w:pStyle w:val="Prrafodelista"/>
        <w:numPr>
          <w:ilvl w:val="0"/>
          <w:numId w:val="8"/>
        </w:numPr>
        <w:jc w:val="both"/>
      </w:pPr>
      <w:r w:rsidRPr="00C155BE">
        <w:t xml:space="preserve">Otras materias solicitadas por su jefatura </w:t>
      </w:r>
      <w:r w:rsidR="00780D62" w:rsidRPr="00C155BE">
        <w:t>directa y/o necesarias para el cumplimiento de la misión institucional</w:t>
      </w:r>
    </w:p>
    <w:p w14:paraId="2464AA9B" w14:textId="77777777" w:rsidR="00683362" w:rsidRPr="00683362" w:rsidRDefault="00683362" w:rsidP="00683362">
      <w:pPr>
        <w:jc w:val="both"/>
        <w:rPr>
          <w:b/>
          <w:bCs/>
        </w:rPr>
      </w:pPr>
    </w:p>
    <w:p w14:paraId="0BEBB8C2" w14:textId="77777777" w:rsidR="00F35F52" w:rsidRPr="00884F28" w:rsidRDefault="00F35F52" w:rsidP="00F35F5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JORNADA DE TRABAJO</w:t>
      </w:r>
    </w:p>
    <w:p w14:paraId="584DC263" w14:textId="2F515734" w:rsidR="00F35F52" w:rsidRPr="00F87D24" w:rsidRDefault="00F35F52" w:rsidP="00F35F52">
      <w:pPr>
        <w:jc w:val="both"/>
      </w:pPr>
      <w:r>
        <w:t xml:space="preserve">Jornada laboral de </w:t>
      </w:r>
      <w:r w:rsidR="004E0919">
        <w:rPr>
          <w:b/>
          <w:bCs/>
        </w:rPr>
        <w:t>40</w:t>
      </w:r>
      <w:r>
        <w:t xml:space="preserve"> horas semanales.</w:t>
      </w:r>
    </w:p>
    <w:p w14:paraId="3A273FFC" w14:textId="77777777" w:rsidR="00F35F52" w:rsidRDefault="00F35F52" w:rsidP="00F35F5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DESCRIPCIÓN DEL CARGO</w:t>
      </w:r>
    </w:p>
    <w:p w14:paraId="38CCB6C1" w14:textId="79B1E242" w:rsidR="00F35F52" w:rsidRDefault="00780D62" w:rsidP="00F35F52">
      <w:pPr>
        <w:spacing w:line="240" w:lineRule="auto"/>
        <w:jc w:val="both"/>
      </w:pPr>
      <w:r w:rsidRPr="00780D62">
        <w:t>El/La Coordinador(a)</w:t>
      </w:r>
      <w:r w:rsidR="00F35F52" w:rsidRPr="00780D62">
        <w:t xml:space="preserve"> del Laboratorio Ciudadano</w:t>
      </w:r>
      <w:r>
        <w:t xml:space="preserve"> LAPAZ482</w:t>
      </w:r>
      <w:r w:rsidR="00F35F52" w:rsidRPr="00780D62">
        <w:t xml:space="preserve"> reporta al encargado de Innovación de la Corporación de Desarrollo Social</w:t>
      </w:r>
      <w:r w:rsidR="00F35F52">
        <w:t xml:space="preserve"> de Independencia. </w:t>
      </w:r>
    </w:p>
    <w:p w14:paraId="208DE541" w14:textId="1C67E3C5" w:rsidR="00F35F52" w:rsidRPr="00884F28" w:rsidRDefault="00F35F52" w:rsidP="00780D62">
      <w:pPr>
        <w:spacing w:line="240" w:lineRule="auto"/>
        <w:jc w:val="both"/>
      </w:pPr>
      <w:r>
        <w:t>Realiza su trabajo en Av. La Paz #482, comuna de Independencia, y potencialmente tendrá que realizar desplazamientos dentro y fuera de la comuna por motivos específicos del Laboratorio Ciudadano.</w:t>
      </w:r>
    </w:p>
    <w:p w14:paraId="7EA0B8A4" w14:textId="7C0B9C77" w:rsidR="00F35F52" w:rsidRDefault="00F35F52" w:rsidP="00F35F5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REQUISITOS.</w:t>
      </w:r>
    </w:p>
    <w:p w14:paraId="76D85719" w14:textId="77777777" w:rsidR="00F35F52" w:rsidRDefault="00F35F52" w:rsidP="00F35F52">
      <w:pPr>
        <w:pStyle w:val="Prrafodelista"/>
        <w:ind w:left="1080"/>
        <w:jc w:val="both"/>
        <w:rPr>
          <w:b/>
          <w:bCs/>
        </w:rPr>
      </w:pPr>
    </w:p>
    <w:p w14:paraId="01ADDDAE" w14:textId="1EC5D395" w:rsidR="00F35F52" w:rsidRDefault="00F35F52" w:rsidP="00F35F52">
      <w:pPr>
        <w:pStyle w:val="Prrafodelista"/>
        <w:numPr>
          <w:ilvl w:val="0"/>
          <w:numId w:val="6"/>
        </w:numPr>
        <w:jc w:val="both"/>
      </w:pPr>
      <w:r>
        <w:t xml:space="preserve">Al menos 18 </w:t>
      </w:r>
      <w:proofErr w:type="gramStart"/>
      <w:r>
        <w:t>años de edad</w:t>
      </w:r>
      <w:proofErr w:type="gramEnd"/>
      <w:r>
        <w:t>.</w:t>
      </w:r>
    </w:p>
    <w:p w14:paraId="5088507F" w14:textId="2B73E9AF" w:rsidR="00F35F52" w:rsidRDefault="00F35F52" w:rsidP="00F35F52">
      <w:pPr>
        <w:pStyle w:val="Prrafodelista"/>
        <w:numPr>
          <w:ilvl w:val="0"/>
          <w:numId w:val="6"/>
        </w:numPr>
        <w:jc w:val="both"/>
      </w:pPr>
      <w:r>
        <w:t>Salud compatible con el desempeño del cargo.</w:t>
      </w:r>
    </w:p>
    <w:p w14:paraId="5276684E" w14:textId="77777777" w:rsidR="00F35F52" w:rsidRDefault="00F35F52" w:rsidP="00F35F52">
      <w:pPr>
        <w:pStyle w:val="Prrafodelista"/>
        <w:numPr>
          <w:ilvl w:val="0"/>
          <w:numId w:val="6"/>
        </w:numPr>
        <w:jc w:val="both"/>
      </w:pPr>
      <w:r>
        <w:t>No haber cesado en un cargo público como consecuencia de medida disciplinaria, salvo que hayan transcurrido más de 5 años desde la fecha de expiración de funciones.</w:t>
      </w:r>
    </w:p>
    <w:p w14:paraId="28B2B3DA" w14:textId="526D3E87" w:rsidR="00F35F52" w:rsidRDefault="00F35F52" w:rsidP="00F35F52">
      <w:pPr>
        <w:pStyle w:val="Prrafodelista"/>
        <w:numPr>
          <w:ilvl w:val="0"/>
          <w:numId w:val="6"/>
        </w:numPr>
        <w:jc w:val="both"/>
      </w:pPr>
      <w:r>
        <w:t>No estar inhabilitado/a para el ejercicio de funciones o cargos públicos, ni hallarse visto/a condenado/a por crimen o delito conducente a pena aflictiva.</w:t>
      </w:r>
    </w:p>
    <w:p w14:paraId="2CBCE873" w14:textId="55C43A94" w:rsidR="00780D62" w:rsidRDefault="00F35F52" w:rsidP="00780D62">
      <w:pPr>
        <w:pStyle w:val="Prrafodelista"/>
        <w:numPr>
          <w:ilvl w:val="0"/>
          <w:numId w:val="6"/>
        </w:numPr>
        <w:jc w:val="both"/>
      </w:pPr>
      <w:r>
        <w:t>No tener vigentes o suscribir, por si o por terceros/as, contratos o cauciones ascendientes a 200 UTM o más, con la Corporación de Desarrollo Social o con la Municipalidad de Independencia. Ni ser socio/a, administrador/a o representante del 10% o más de los derechos de cualquier clase de sociedad que se encuentre en esta situación.</w:t>
      </w:r>
    </w:p>
    <w:p w14:paraId="2F5C61B6" w14:textId="5C44192F" w:rsidR="00F35F52" w:rsidRDefault="00F35F52" w:rsidP="00F35F52">
      <w:pPr>
        <w:pStyle w:val="Prrafodelista"/>
        <w:numPr>
          <w:ilvl w:val="0"/>
          <w:numId w:val="6"/>
        </w:numPr>
        <w:jc w:val="both"/>
      </w:pPr>
      <w:r>
        <w:t>No tener litigios pendientes con la Corporación o la Municipalidad, a menos que refieran al ejercicio de derechos propios, de su cónyuge, hijos/as o parientes hasta el tercer grado.</w:t>
      </w:r>
    </w:p>
    <w:p w14:paraId="25885119" w14:textId="77777777" w:rsidR="00F35F52" w:rsidRDefault="00F35F52" w:rsidP="00F35F52">
      <w:pPr>
        <w:pStyle w:val="Prrafodelista"/>
        <w:numPr>
          <w:ilvl w:val="0"/>
          <w:numId w:val="6"/>
        </w:numPr>
        <w:jc w:val="both"/>
      </w:pPr>
      <w:r>
        <w:t>No ser cónyuge, hijo/a o pariente hasta el tercer grado de consanguinidad o segundo por afinidad, de las autoridades y de los funcionarios/as directivos/as de la Municipalidad, inclusive el nivel de Departamento.</w:t>
      </w:r>
    </w:p>
    <w:p w14:paraId="799BFA14" w14:textId="69EF5437" w:rsidR="00780D62" w:rsidRDefault="00780D62">
      <w:r>
        <w:br w:type="page"/>
      </w:r>
    </w:p>
    <w:p w14:paraId="1D7EA0D8" w14:textId="77777777" w:rsidR="00F35F52" w:rsidRDefault="00F35F52" w:rsidP="00F35F52">
      <w:pPr>
        <w:ind w:left="360"/>
        <w:jc w:val="both"/>
      </w:pPr>
    </w:p>
    <w:p w14:paraId="6FD5D4D6" w14:textId="77777777" w:rsidR="00F35F52" w:rsidRDefault="00F35F52" w:rsidP="00F35F5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REQUISITOS ESPECÍFICOS</w:t>
      </w:r>
    </w:p>
    <w:p w14:paraId="46AEF8BF" w14:textId="77777777" w:rsidR="00F35F52" w:rsidRDefault="00F35F52" w:rsidP="00F35F52">
      <w:pPr>
        <w:pStyle w:val="Prrafodelista"/>
        <w:ind w:left="1080"/>
        <w:jc w:val="both"/>
        <w:rPr>
          <w:b/>
          <w:bCs/>
        </w:rPr>
      </w:pPr>
    </w:p>
    <w:p w14:paraId="79531471" w14:textId="3E0D2A34" w:rsidR="00F35F52" w:rsidRDefault="00F35F52" w:rsidP="00F35F52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>Formación Educacional.</w:t>
      </w:r>
    </w:p>
    <w:p w14:paraId="47250D80" w14:textId="77777777" w:rsidR="00C155BE" w:rsidRDefault="00C155BE" w:rsidP="00C155BE">
      <w:pPr>
        <w:pStyle w:val="Prrafodelista"/>
        <w:ind w:left="1440"/>
        <w:jc w:val="both"/>
        <w:rPr>
          <w:b/>
          <w:bCs/>
        </w:rPr>
      </w:pPr>
    </w:p>
    <w:p w14:paraId="5D99A22C" w14:textId="3B9952EB" w:rsidR="00780D62" w:rsidRDefault="00F35F52" w:rsidP="00C155BE">
      <w:pPr>
        <w:pStyle w:val="Prrafodelista"/>
        <w:numPr>
          <w:ilvl w:val="0"/>
          <w:numId w:val="3"/>
        </w:numPr>
        <w:jc w:val="both"/>
      </w:pPr>
      <w:r>
        <w:t>Enseñanza media completa.</w:t>
      </w:r>
    </w:p>
    <w:p w14:paraId="6B550C03" w14:textId="2FA1F244" w:rsidR="00F35F52" w:rsidRPr="00780D62" w:rsidRDefault="00F35F52" w:rsidP="00F35F52">
      <w:pPr>
        <w:pStyle w:val="Prrafodelista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780D62">
        <w:rPr>
          <w:rFonts w:cstheme="minorHAnsi"/>
          <w:shd w:val="clear" w:color="auto" w:fill="FFFFFF"/>
        </w:rPr>
        <w:t>Deseable contar con título profesional o técnico afines a</w:t>
      </w:r>
      <w:r w:rsidR="00780D62" w:rsidRPr="00780D62">
        <w:rPr>
          <w:rFonts w:cstheme="minorHAnsi"/>
          <w:shd w:val="clear" w:color="auto" w:fill="FFFFFF"/>
        </w:rPr>
        <w:t xml:space="preserve"> arquitectura, diseño o gestión cultural</w:t>
      </w:r>
      <w:r w:rsidR="00C155BE">
        <w:rPr>
          <w:rFonts w:cstheme="minorHAnsi"/>
          <w:shd w:val="clear" w:color="auto" w:fill="FFFFFF"/>
        </w:rPr>
        <w:t>.</w:t>
      </w:r>
    </w:p>
    <w:p w14:paraId="34459003" w14:textId="77777777" w:rsidR="00F35F52" w:rsidRPr="00F35F52" w:rsidRDefault="00F35F52" w:rsidP="00F35F52">
      <w:pPr>
        <w:pStyle w:val="Prrafodelista"/>
        <w:jc w:val="both"/>
        <w:rPr>
          <w:rFonts w:cstheme="minorHAnsi"/>
          <w:b/>
          <w:bCs/>
          <w:highlight w:val="yellow"/>
        </w:rPr>
      </w:pPr>
    </w:p>
    <w:p w14:paraId="38BABF09" w14:textId="6BB29BBA" w:rsidR="00F35F52" w:rsidRDefault="00F35F52" w:rsidP="00F35F52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>Especialización/Capacitación.</w:t>
      </w:r>
    </w:p>
    <w:p w14:paraId="6F3F950F" w14:textId="35253730" w:rsidR="00F35F52" w:rsidRDefault="00F35F52" w:rsidP="00F35F52">
      <w:pPr>
        <w:pStyle w:val="Prrafodelista"/>
        <w:numPr>
          <w:ilvl w:val="0"/>
          <w:numId w:val="4"/>
        </w:numPr>
        <w:jc w:val="both"/>
      </w:pPr>
      <w:r>
        <w:t>Manejo de ofimática a nivel intermedio</w:t>
      </w:r>
      <w:r w:rsidR="00C155BE">
        <w:t>.</w:t>
      </w:r>
    </w:p>
    <w:p w14:paraId="6329F492" w14:textId="6FC30B72" w:rsidR="007A028D" w:rsidRDefault="007A028D" w:rsidP="00F35F52">
      <w:pPr>
        <w:pStyle w:val="Prrafodelista"/>
        <w:numPr>
          <w:ilvl w:val="0"/>
          <w:numId w:val="4"/>
        </w:numPr>
        <w:jc w:val="both"/>
      </w:pPr>
      <w:r>
        <w:t xml:space="preserve">Manejo del </w:t>
      </w:r>
      <w:proofErr w:type="spellStart"/>
      <w:r>
        <w:t>Workspace</w:t>
      </w:r>
      <w:proofErr w:type="spellEnd"/>
      <w:r>
        <w:t xml:space="preserve"> de Google (G. </w:t>
      </w:r>
      <w:proofErr w:type="spellStart"/>
      <w:r>
        <w:t>Sheets</w:t>
      </w:r>
      <w:proofErr w:type="spellEnd"/>
      <w:r>
        <w:t xml:space="preserve">, G. </w:t>
      </w:r>
      <w:proofErr w:type="spellStart"/>
      <w:r>
        <w:t>Docs</w:t>
      </w:r>
      <w:proofErr w:type="spellEnd"/>
      <w:r>
        <w:t xml:space="preserve">, G. </w:t>
      </w:r>
      <w:proofErr w:type="spellStart"/>
      <w:r>
        <w:t>Forms</w:t>
      </w:r>
      <w:proofErr w:type="spellEnd"/>
      <w:r>
        <w:t>, etc.)</w:t>
      </w:r>
      <w:r w:rsidR="00C155BE">
        <w:t>.</w:t>
      </w:r>
    </w:p>
    <w:p w14:paraId="7F7EAEF3" w14:textId="77777777" w:rsidR="0027050B" w:rsidRPr="0027050B" w:rsidRDefault="0027050B" w:rsidP="0027050B">
      <w:pPr>
        <w:pStyle w:val="Prrafodelista"/>
        <w:jc w:val="both"/>
        <w:rPr>
          <w:highlight w:val="yellow"/>
        </w:rPr>
      </w:pPr>
    </w:p>
    <w:p w14:paraId="292D3E21" w14:textId="77777777" w:rsidR="00F35F52" w:rsidRDefault="00F35F52" w:rsidP="00F35F52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>Experiencia</w:t>
      </w:r>
    </w:p>
    <w:p w14:paraId="5C8A7026" w14:textId="77777777" w:rsidR="00C155BE" w:rsidRDefault="00F35F52" w:rsidP="00F35F52">
      <w:pPr>
        <w:pStyle w:val="Prrafodelista"/>
        <w:numPr>
          <w:ilvl w:val="0"/>
          <w:numId w:val="5"/>
        </w:numPr>
        <w:jc w:val="both"/>
      </w:pPr>
      <w:r>
        <w:t xml:space="preserve">No se requiere experiencia profesional demostrable. </w:t>
      </w:r>
    </w:p>
    <w:p w14:paraId="47B53F05" w14:textId="289AFA8B" w:rsidR="00F35F52" w:rsidRDefault="00F35F52" w:rsidP="00F35F52">
      <w:pPr>
        <w:pStyle w:val="Prrafodelista"/>
        <w:numPr>
          <w:ilvl w:val="0"/>
          <w:numId w:val="5"/>
        </w:numPr>
        <w:jc w:val="both"/>
      </w:pPr>
      <w:r>
        <w:t>Deseable experiencia el desempeño de cargos administrativos similares.</w:t>
      </w:r>
    </w:p>
    <w:p w14:paraId="1938BA34" w14:textId="3EA5C10B" w:rsidR="0027050B" w:rsidRPr="00780D62" w:rsidRDefault="00F35F52" w:rsidP="00F35F52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t>Residencia en la región metropolitana</w:t>
      </w:r>
      <w:r w:rsidR="00780D62">
        <w:t>.</w:t>
      </w:r>
    </w:p>
    <w:p w14:paraId="252EAC71" w14:textId="77777777" w:rsidR="00780D62" w:rsidRPr="00780D62" w:rsidRDefault="00780D62" w:rsidP="00780D62">
      <w:pPr>
        <w:pStyle w:val="Prrafodelista"/>
        <w:jc w:val="both"/>
        <w:rPr>
          <w:b/>
          <w:bCs/>
        </w:rPr>
      </w:pPr>
    </w:p>
    <w:p w14:paraId="0A8ED1DA" w14:textId="77777777" w:rsidR="00F35F52" w:rsidRDefault="00F35F52" w:rsidP="00F35F5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COMPETENCIAS DEL CARGO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F35F52" w:rsidRPr="00695209" w14:paraId="44CFDF2E" w14:textId="77777777" w:rsidTr="00860DAA">
        <w:tc>
          <w:tcPr>
            <w:tcW w:w="3397" w:type="dxa"/>
          </w:tcPr>
          <w:p w14:paraId="24153F29" w14:textId="77777777" w:rsidR="00F35F52" w:rsidRPr="00695209" w:rsidRDefault="00F35F52" w:rsidP="00860D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Gestión</w:t>
            </w:r>
            <w:r w:rsidRPr="00695209">
              <w:rPr>
                <w:b/>
                <w:bCs/>
              </w:rPr>
              <w:t xml:space="preserve"> de información</w:t>
            </w:r>
          </w:p>
        </w:tc>
        <w:tc>
          <w:tcPr>
            <w:tcW w:w="5431" w:type="dxa"/>
          </w:tcPr>
          <w:p w14:paraId="5E24CCC1" w14:textId="77777777" w:rsidR="00F35F52" w:rsidRPr="00695209" w:rsidRDefault="00F35F52" w:rsidP="00860DAA">
            <w:pPr>
              <w:jc w:val="both"/>
            </w:pPr>
            <w:r>
              <w:t>Capacidad para gestionar de información en documentos administrativos, concretos y de lectura veloz.</w:t>
            </w:r>
          </w:p>
        </w:tc>
      </w:tr>
      <w:tr w:rsidR="00F35F52" w:rsidRPr="00695209" w14:paraId="48D7ADDD" w14:textId="77777777" w:rsidTr="00860DAA">
        <w:tc>
          <w:tcPr>
            <w:tcW w:w="3397" w:type="dxa"/>
          </w:tcPr>
          <w:p w14:paraId="75B1C418" w14:textId="77777777" w:rsidR="00F35F52" w:rsidRPr="00695209" w:rsidRDefault="00F35F52" w:rsidP="00860DAA">
            <w:pPr>
              <w:jc w:val="both"/>
              <w:rPr>
                <w:b/>
                <w:bCs/>
              </w:rPr>
            </w:pPr>
            <w:r w:rsidRPr="00695209">
              <w:rPr>
                <w:b/>
                <w:bCs/>
              </w:rPr>
              <w:t>Archivística</w:t>
            </w:r>
          </w:p>
        </w:tc>
        <w:tc>
          <w:tcPr>
            <w:tcW w:w="5431" w:type="dxa"/>
          </w:tcPr>
          <w:p w14:paraId="3FBCCB7F" w14:textId="77777777" w:rsidR="00F35F52" w:rsidRPr="00695209" w:rsidRDefault="00F35F52" w:rsidP="00860DAA">
            <w:pPr>
              <w:jc w:val="both"/>
            </w:pPr>
            <w:r>
              <w:t>Mantención de un registro actualizado y documental de todas las materias relevantes para el desempeño de las labores de la Corporación.</w:t>
            </w:r>
          </w:p>
        </w:tc>
      </w:tr>
      <w:tr w:rsidR="00F35F52" w:rsidRPr="00695209" w14:paraId="557A935C" w14:textId="77777777" w:rsidTr="00860DAA">
        <w:tc>
          <w:tcPr>
            <w:tcW w:w="3397" w:type="dxa"/>
          </w:tcPr>
          <w:p w14:paraId="1535D240" w14:textId="77777777" w:rsidR="00F35F52" w:rsidRPr="00695209" w:rsidRDefault="00F35F52" w:rsidP="00860DAA">
            <w:pPr>
              <w:jc w:val="both"/>
              <w:rPr>
                <w:b/>
                <w:bCs/>
              </w:rPr>
            </w:pPr>
            <w:r w:rsidRPr="00695209">
              <w:rPr>
                <w:b/>
                <w:bCs/>
              </w:rPr>
              <w:t>Iniciativa y buena disposición</w:t>
            </w:r>
          </w:p>
        </w:tc>
        <w:tc>
          <w:tcPr>
            <w:tcW w:w="5431" w:type="dxa"/>
          </w:tcPr>
          <w:p w14:paraId="4CCFA85B" w14:textId="77777777" w:rsidR="00F35F52" w:rsidRPr="00695209" w:rsidRDefault="00F35F52" w:rsidP="00860DAA">
            <w:pPr>
              <w:jc w:val="both"/>
            </w:pPr>
            <w:r>
              <w:t>Capacidad de proponer ideas de trabajo de forma coherente con los objetivos de la Corporación.</w:t>
            </w:r>
          </w:p>
        </w:tc>
      </w:tr>
      <w:tr w:rsidR="00F35F52" w:rsidRPr="00695209" w14:paraId="077FFB3B" w14:textId="77777777" w:rsidTr="00860DAA">
        <w:tc>
          <w:tcPr>
            <w:tcW w:w="3397" w:type="dxa"/>
          </w:tcPr>
          <w:p w14:paraId="5A740444" w14:textId="77777777" w:rsidR="00F35F52" w:rsidRPr="00695209" w:rsidRDefault="00F35F52" w:rsidP="00860DAA">
            <w:pPr>
              <w:jc w:val="both"/>
              <w:rPr>
                <w:b/>
                <w:bCs/>
              </w:rPr>
            </w:pPr>
            <w:r w:rsidRPr="00695209">
              <w:rPr>
                <w:b/>
                <w:bCs/>
              </w:rPr>
              <w:t>Trabajo en equipo</w:t>
            </w:r>
          </w:p>
        </w:tc>
        <w:tc>
          <w:tcPr>
            <w:tcW w:w="5431" w:type="dxa"/>
          </w:tcPr>
          <w:p w14:paraId="2FD4885C" w14:textId="77777777" w:rsidR="00F35F52" w:rsidRPr="00695209" w:rsidRDefault="00F35F52" w:rsidP="00860DAA">
            <w:pPr>
              <w:jc w:val="both"/>
            </w:pPr>
            <w:r>
              <w:t xml:space="preserve">Ser capaz de colaborar con los otros miembros del equipo, compartiendo esfuerzos, recursos y conocimientos en </w:t>
            </w:r>
            <w:proofErr w:type="spellStart"/>
            <w:r>
              <w:t>pos</w:t>
            </w:r>
            <w:proofErr w:type="spellEnd"/>
            <w:r>
              <w:t xml:space="preserve"> de objetivos comunes. Implica disposición, capacidad de delegar y/o solicitar asistencia ante urgencias.</w:t>
            </w:r>
          </w:p>
        </w:tc>
      </w:tr>
      <w:tr w:rsidR="00F35F52" w:rsidRPr="00695209" w14:paraId="2EE7C085" w14:textId="77777777" w:rsidTr="00860DAA">
        <w:tc>
          <w:tcPr>
            <w:tcW w:w="3397" w:type="dxa"/>
          </w:tcPr>
          <w:p w14:paraId="53D5B6B0" w14:textId="77777777" w:rsidR="00F35F52" w:rsidRPr="00695209" w:rsidRDefault="00F35F52" w:rsidP="00860DAA">
            <w:pPr>
              <w:jc w:val="both"/>
              <w:rPr>
                <w:b/>
                <w:bCs/>
              </w:rPr>
            </w:pPr>
            <w:r w:rsidRPr="00695209">
              <w:rPr>
                <w:b/>
                <w:bCs/>
              </w:rPr>
              <w:t>Construcción de relaciones</w:t>
            </w:r>
          </w:p>
        </w:tc>
        <w:tc>
          <w:tcPr>
            <w:tcW w:w="5431" w:type="dxa"/>
          </w:tcPr>
          <w:p w14:paraId="48CE56E1" w14:textId="77777777" w:rsidR="00F35F52" w:rsidRPr="00695209" w:rsidRDefault="00F35F52" w:rsidP="00860DAA">
            <w:pPr>
              <w:jc w:val="both"/>
            </w:pPr>
            <w:r>
              <w:t>Capacidad de construir relaciones con actores sociales para desarrollar y alcanzar el logro de los objetivos institucionales de la Corporación y su mejor desempeño.</w:t>
            </w:r>
          </w:p>
        </w:tc>
      </w:tr>
      <w:tr w:rsidR="00F35F52" w:rsidRPr="00695209" w14:paraId="4AF0F0BC" w14:textId="77777777" w:rsidTr="00860DAA">
        <w:tc>
          <w:tcPr>
            <w:tcW w:w="3397" w:type="dxa"/>
          </w:tcPr>
          <w:p w14:paraId="0BD16C6F" w14:textId="77777777" w:rsidR="00F35F52" w:rsidRPr="00695209" w:rsidRDefault="00F35F52" w:rsidP="00860DAA">
            <w:pPr>
              <w:jc w:val="both"/>
              <w:rPr>
                <w:b/>
                <w:bCs/>
              </w:rPr>
            </w:pPr>
            <w:r w:rsidRPr="00695209">
              <w:rPr>
                <w:b/>
                <w:bCs/>
              </w:rPr>
              <w:t>Puntualidad y orden</w:t>
            </w:r>
          </w:p>
        </w:tc>
        <w:tc>
          <w:tcPr>
            <w:tcW w:w="5431" w:type="dxa"/>
          </w:tcPr>
          <w:p w14:paraId="7C39A80D" w14:textId="77777777" w:rsidR="00F35F52" w:rsidRPr="00695209" w:rsidRDefault="00F35F52" w:rsidP="00860DAA">
            <w:pPr>
              <w:jc w:val="both"/>
            </w:pPr>
            <w:r>
              <w:t>Entrega en tiempo y lugar de los diversos documentos administrativos solicitados.</w:t>
            </w:r>
          </w:p>
        </w:tc>
      </w:tr>
      <w:tr w:rsidR="00F35F52" w:rsidRPr="00695209" w14:paraId="2BFE188C" w14:textId="77777777" w:rsidTr="00860DAA">
        <w:tc>
          <w:tcPr>
            <w:tcW w:w="3397" w:type="dxa"/>
          </w:tcPr>
          <w:p w14:paraId="1850396F" w14:textId="77777777" w:rsidR="00F35F52" w:rsidRPr="00695209" w:rsidRDefault="00F35F52" w:rsidP="00860DAA">
            <w:pPr>
              <w:jc w:val="both"/>
              <w:rPr>
                <w:b/>
                <w:bCs/>
              </w:rPr>
            </w:pPr>
            <w:r w:rsidRPr="00695209">
              <w:rPr>
                <w:b/>
                <w:bCs/>
              </w:rPr>
              <w:t>Manejo de herramientas tecnológicas de productividad personal</w:t>
            </w:r>
          </w:p>
        </w:tc>
        <w:tc>
          <w:tcPr>
            <w:tcW w:w="5431" w:type="dxa"/>
          </w:tcPr>
          <w:p w14:paraId="58B828B2" w14:textId="5B1EA3E2" w:rsidR="00F35F52" w:rsidRPr="00695209" w:rsidRDefault="00F35F52" w:rsidP="00860DAA">
            <w:pPr>
              <w:jc w:val="both"/>
            </w:pPr>
            <w:r>
              <w:t>Referente al uso de las tecnologías de la información y comunicación, tales como Word, Excel, etc.</w:t>
            </w:r>
            <w:r w:rsidR="007A028D">
              <w:t xml:space="preserve"> O sus similares del </w:t>
            </w:r>
            <w:proofErr w:type="spellStart"/>
            <w:r w:rsidR="007A028D">
              <w:t>Workspace</w:t>
            </w:r>
            <w:proofErr w:type="spellEnd"/>
            <w:r w:rsidR="007A028D">
              <w:t xml:space="preserve"> de Google</w:t>
            </w:r>
          </w:p>
        </w:tc>
      </w:tr>
      <w:tr w:rsidR="00F35F52" w:rsidRPr="00695209" w14:paraId="67BD474A" w14:textId="77777777" w:rsidTr="00860DAA">
        <w:tc>
          <w:tcPr>
            <w:tcW w:w="3397" w:type="dxa"/>
          </w:tcPr>
          <w:p w14:paraId="4E006B34" w14:textId="77777777" w:rsidR="00F35F52" w:rsidRPr="00695209" w:rsidRDefault="00F35F52" w:rsidP="00860D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Flexibilidad</w:t>
            </w:r>
          </w:p>
        </w:tc>
        <w:tc>
          <w:tcPr>
            <w:tcW w:w="5431" w:type="dxa"/>
          </w:tcPr>
          <w:p w14:paraId="011D9A83" w14:textId="35CAD2C2" w:rsidR="00F35F52" w:rsidRPr="00695209" w:rsidRDefault="00F35F52" w:rsidP="00860DAA">
            <w:pPr>
              <w:jc w:val="both"/>
            </w:pPr>
            <w:r>
              <w:t>Capacidad para enfrentarse y adaptarse a nuevos desafíos que enfrenta la Corporación</w:t>
            </w:r>
            <w:r w:rsidR="004E0919">
              <w:t xml:space="preserve"> y situaciones adversas en la atención al público</w:t>
            </w:r>
            <w:r>
              <w:t>.</w:t>
            </w:r>
          </w:p>
        </w:tc>
      </w:tr>
      <w:tr w:rsidR="00F35F52" w:rsidRPr="00695209" w14:paraId="2704A3C1" w14:textId="77777777" w:rsidTr="00860DAA">
        <w:tc>
          <w:tcPr>
            <w:tcW w:w="3397" w:type="dxa"/>
          </w:tcPr>
          <w:p w14:paraId="6364C875" w14:textId="77777777" w:rsidR="00F35F52" w:rsidRPr="00695209" w:rsidRDefault="00F35F52" w:rsidP="00860DAA">
            <w:pPr>
              <w:jc w:val="both"/>
              <w:rPr>
                <w:b/>
                <w:bCs/>
              </w:rPr>
            </w:pPr>
            <w:r w:rsidRPr="00695209">
              <w:rPr>
                <w:b/>
                <w:bCs/>
              </w:rPr>
              <w:t xml:space="preserve">Orientación </w:t>
            </w:r>
            <w:r>
              <w:rPr>
                <w:b/>
                <w:bCs/>
              </w:rPr>
              <w:t>y servicio al usuario/a</w:t>
            </w:r>
          </w:p>
        </w:tc>
        <w:tc>
          <w:tcPr>
            <w:tcW w:w="5431" w:type="dxa"/>
          </w:tcPr>
          <w:p w14:paraId="2C6B2F5C" w14:textId="77777777" w:rsidR="00F35F52" w:rsidRPr="00695209" w:rsidRDefault="00F35F52" w:rsidP="00860DAA">
            <w:pPr>
              <w:jc w:val="both"/>
            </w:pPr>
            <w:r>
              <w:t>Capacidad, disposición y atención a las personas usuarias de la comuna y de la infraestructura de la Corporación, asistiéndoles en lo necesario.</w:t>
            </w:r>
          </w:p>
        </w:tc>
      </w:tr>
    </w:tbl>
    <w:p w14:paraId="72F159BE" w14:textId="41042BFA" w:rsidR="0027050B" w:rsidRPr="0027050B" w:rsidRDefault="0027050B" w:rsidP="0027050B">
      <w:pPr>
        <w:jc w:val="center"/>
        <w:rPr>
          <w:b/>
          <w:bCs/>
        </w:rPr>
      </w:pPr>
    </w:p>
    <w:sectPr w:rsidR="0027050B" w:rsidRPr="0027050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2CE1" w14:textId="77777777" w:rsidR="007C6FF7" w:rsidRDefault="007C6FF7" w:rsidP="00F35F52">
      <w:pPr>
        <w:spacing w:after="0" w:line="240" w:lineRule="auto"/>
      </w:pPr>
      <w:r>
        <w:separator/>
      </w:r>
    </w:p>
  </w:endnote>
  <w:endnote w:type="continuationSeparator" w:id="0">
    <w:p w14:paraId="3B48E486" w14:textId="77777777" w:rsidR="007C6FF7" w:rsidRDefault="007C6FF7" w:rsidP="00F3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AC24" w14:textId="77777777" w:rsidR="007C6FF7" w:rsidRDefault="007C6FF7" w:rsidP="00F35F52">
      <w:pPr>
        <w:spacing w:after="0" w:line="240" w:lineRule="auto"/>
      </w:pPr>
      <w:r>
        <w:separator/>
      </w:r>
    </w:p>
  </w:footnote>
  <w:footnote w:type="continuationSeparator" w:id="0">
    <w:p w14:paraId="2AFF4C30" w14:textId="77777777" w:rsidR="007C6FF7" w:rsidRDefault="007C6FF7" w:rsidP="00F3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9DEA" w14:textId="55767C1E" w:rsidR="00F35F52" w:rsidRDefault="00F35F52">
    <w:pPr>
      <w:pStyle w:val="Encabezado"/>
    </w:pPr>
    <w:r w:rsidRPr="00B01EC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D845CA5" wp14:editId="75F4B1D0">
          <wp:simplePos x="0" y="0"/>
          <wp:positionH relativeFrom="margin">
            <wp:posOffset>-1165860</wp:posOffset>
          </wp:positionH>
          <wp:positionV relativeFrom="margin">
            <wp:posOffset>-928370</wp:posOffset>
          </wp:positionV>
          <wp:extent cx="3524250" cy="1066800"/>
          <wp:effectExtent l="0" t="0" r="0" b="0"/>
          <wp:wrapSquare wrapText="bothSides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1B00"/>
    <w:multiLevelType w:val="hybridMultilevel"/>
    <w:tmpl w:val="C3CE55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D46E2"/>
    <w:multiLevelType w:val="hybridMultilevel"/>
    <w:tmpl w:val="0C9C32F8"/>
    <w:lvl w:ilvl="0" w:tplc="B748EFF4">
      <w:start w:val="6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90DCB"/>
    <w:multiLevelType w:val="hybridMultilevel"/>
    <w:tmpl w:val="FAE26DF4"/>
    <w:lvl w:ilvl="0" w:tplc="26669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A2E7E"/>
    <w:multiLevelType w:val="hybridMultilevel"/>
    <w:tmpl w:val="A59E49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02F6A"/>
    <w:multiLevelType w:val="hybridMultilevel"/>
    <w:tmpl w:val="265CE0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14FE4"/>
    <w:multiLevelType w:val="hybridMultilevel"/>
    <w:tmpl w:val="B3845C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77BB4"/>
    <w:multiLevelType w:val="hybridMultilevel"/>
    <w:tmpl w:val="F7727F02"/>
    <w:lvl w:ilvl="0" w:tplc="BB8C7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6BD1"/>
    <w:multiLevelType w:val="hybridMultilevel"/>
    <w:tmpl w:val="EE5AABB6"/>
    <w:lvl w:ilvl="0" w:tplc="76AAC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51831">
    <w:abstractNumId w:val="7"/>
  </w:num>
  <w:num w:numId="2" w16cid:durableId="1492986310">
    <w:abstractNumId w:val="1"/>
  </w:num>
  <w:num w:numId="3" w16cid:durableId="1539244504">
    <w:abstractNumId w:val="3"/>
  </w:num>
  <w:num w:numId="4" w16cid:durableId="1679574972">
    <w:abstractNumId w:val="5"/>
  </w:num>
  <w:num w:numId="5" w16cid:durableId="721252954">
    <w:abstractNumId w:val="4"/>
  </w:num>
  <w:num w:numId="6" w16cid:durableId="645279520">
    <w:abstractNumId w:val="0"/>
  </w:num>
  <w:num w:numId="7" w16cid:durableId="1087385646">
    <w:abstractNumId w:val="2"/>
  </w:num>
  <w:num w:numId="8" w16cid:durableId="1492452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52"/>
    <w:rsid w:val="00127E54"/>
    <w:rsid w:val="0027050B"/>
    <w:rsid w:val="00333B3E"/>
    <w:rsid w:val="004E0919"/>
    <w:rsid w:val="00683362"/>
    <w:rsid w:val="00780D62"/>
    <w:rsid w:val="007A028D"/>
    <w:rsid w:val="007C6FF7"/>
    <w:rsid w:val="0092417A"/>
    <w:rsid w:val="00AD5AFA"/>
    <w:rsid w:val="00C155BE"/>
    <w:rsid w:val="00D80916"/>
    <w:rsid w:val="00F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248F"/>
  <w15:chartTrackingRefBased/>
  <w15:docId w15:val="{6BD97B64-FCEF-4EEE-8FEB-AD4A717E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52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5F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5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5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52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35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Independencia Ciudadana</dc:creator>
  <cp:keywords/>
  <dc:description/>
  <cp:lastModifiedBy>Independencia Ciudadana</cp:lastModifiedBy>
  <cp:revision>2</cp:revision>
  <dcterms:created xsi:type="dcterms:W3CDTF">2023-04-13T19:54:00Z</dcterms:created>
  <dcterms:modified xsi:type="dcterms:W3CDTF">2023-04-13T19:54:00Z</dcterms:modified>
</cp:coreProperties>
</file>